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A67DCB">
      <w:pPr>
        <w:spacing w:line="560" w:lineRule="exact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default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2</w:t>
      </w:r>
    </w:p>
    <w:p w14:paraId="00B306A3">
      <w:pPr>
        <w:widowControl/>
        <w:shd w:val="clear" w:color="auto" w:fill="FFFFFF"/>
        <w:spacing w:line="560" w:lineRule="exact"/>
        <w:jc w:val="center"/>
        <w:rPr>
          <w:rFonts w:ascii="Times New Roman" w:hAnsi="Times New Roman" w:eastAsia="方正小标宋简体" w:cs="Times New Roman"/>
          <w:color w:val="000000"/>
          <w:kern w:val="0"/>
          <w:sz w:val="36"/>
          <w:szCs w:val="36"/>
        </w:rPr>
      </w:pPr>
    </w:p>
    <w:p w14:paraId="3FD1B93F">
      <w:pPr>
        <w:widowControl/>
        <w:shd w:val="clear" w:color="auto" w:fill="FFFFFF"/>
        <w:spacing w:line="560" w:lineRule="exact"/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44"/>
          <w:szCs w:val="44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color w:val="000000"/>
          <w:kern w:val="0"/>
          <w:sz w:val="44"/>
          <w:szCs w:val="44"/>
        </w:rPr>
        <w:t>中国国际大学生创新大赛专家推荐信息表</w:t>
      </w:r>
      <w:bookmarkEnd w:id="0"/>
    </w:p>
    <w:p w14:paraId="01AAF752">
      <w:pPr>
        <w:spacing w:line="56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</w:p>
    <w:p w14:paraId="3910AF90">
      <w:pPr>
        <w:spacing w:line="560" w:lineRule="exact"/>
        <w:ind w:firstLine="1200" w:firstLineChars="5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24"/>
        </w:rPr>
        <w:t>单位名称：</w:t>
      </w:r>
      <w:r>
        <w:rPr>
          <w:rFonts w:hint="eastAsia" w:ascii="Times New Roman" w:hAnsi="Times New Roman" w:eastAsia="黑体" w:cs="Times New Roman"/>
          <w:sz w:val="24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24"/>
        </w:rPr>
        <w:t>需加盖公章</w:t>
      </w:r>
      <w:r>
        <w:rPr>
          <w:rFonts w:hint="eastAsia" w:ascii="Times New Roman" w:hAnsi="Times New Roman" w:eastAsia="黑体" w:cs="Times New Roman"/>
          <w:sz w:val="24"/>
          <w:lang w:eastAsia="zh-CN"/>
        </w:rPr>
        <w:t>）</w:t>
      </w:r>
    </w:p>
    <w:tbl>
      <w:tblPr>
        <w:tblStyle w:val="4"/>
        <w:tblW w:w="151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"/>
        <w:gridCol w:w="2432"/>
        <w:gridCol w:w="1618"/>
        <w:gridCol w:w="3776"/>
        <w:gridCol w:w="3194"/>
        <w:gridCol w:w="1583"/>
        <w:gridCol w:w="1608"/>
      </w:tblGrid>
      <w:tr w14:paraId="59B6A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exact"/>
          <w:jc w:val="center"/>
        </w:trPr>
        <w:tc>
          <w:tcPr>
            <w:tcW w:w="943" w:type="dxa"/>
            <w:noWrap w:val="0"/>
            <w:vAlign w:val="center"/>
          </w:tcPr>
          <w:p w14:paraId="52EE90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kern w:val="0"/>
                <w:sz w:val="24"/>
              </w:rPr>
              <w:t>姓  名</w:t>
            </w:r>
          </w:p>
        </w:tc>
        <w:tc>
          <w:tcPr>
            <w:tcW w:w="2432" w:type="dxa"/>
            <w:noWrap w:val="0"/>
            <w:vAlign w:val="center"/>
          </w:tcPr>
          <w:p w14:paraId="07AC8B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kern w:val="0"/>
                <w:sz w:val="24"/>
              </w:rPr>
              <w:t>公司/机构/组织/单位</w:t>
            </w:r>
          </w:p>
        </w:tc>
        <w:tc>
          <w:tcPr>
            <w:tcW w:w="1618" w:type="dxa"/>
            <w:noWrap w:val="0"/>
            <w:vAlign w:val="center"/>
          </w:tcPr>
          <w:p w14:paraId="7A900F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kern w:val="0"/>
                <w:sz w:val="24"/>
              </w:rPr>
              <w:t>职  务</w:t>
            </w:r>
          </w:p>
        </w:tc>
        <w:tc>
          <w:tcPr>
            <w:tcW w:w="3776" w:type="dxa"/>
            <w:noWrap w:val="0"/>
            <w:vAlign w:val="center"/>
          </w:tcPr>
          <w:p w14:paraId="260878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kern w:val="0"/>
                <w:sz w:val="24"/>
                <w:lang w:val="en-US" w:eastAsia="zh-CN"/>
              </w:rPr>
              <w:t>个人简介（200字以内）</w:t>
            </w:r>
          </w:p>
        </w:tc>
        <w:tc>
          <w:tcPr>
            <w:tcW w:w="3194" w:type="dxa"/>
            <w:noWrap w:val="0"/>
            <w:vAlign w:val="center"/>
          </w:tcPr>
          <w:p w14:paraId="230263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Times New Roman" w:hAnsi="Times New Roman" w:eastAsia="黑体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kern w:val="0"/>
                <w:sz w:val="24"/>
                <w:lang w:val="en-US" w:eastAsia="zh-CN"/>
              </w:rPr>
              <w:t>申报类别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val="en-US" w:eastAsia="zh-CN"/>
              </w:rPr>
              <w:t>（教育、孵化、技术、企业、投资）</w:t>
            </w:r>
          </w:p>
        </w:tc>
        <w:tc>
          <w:tcPr>
            <w:tcW w:w="1583" w:type="dxa"/>
            <w:noWrap w:val="0"/>
            <w:vAlign w:val="center"/>
          </w:tcPr>
          <w:p w14:paraId="7972E9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kern w:val="0"/>
                <w:sz w:val="24"/>
                <w:lang w:val="en-US" w:eastAsia="zh-CN"/>
              </w:rPr>
              <w:t>手机</w:t>
            </w:r>
          </w:p>
        </w:tc>
        <w:tc>
          <w:tcPr>
            <w:tcW w:w="1608" w:type="dxa"/>
            <w:noWrap w:val="0"/>
            <w:vAlign w:val="center"/>
          </w:tcPr>
          <w:p w14:paraId="6524CA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kern w:val="0"/>
                <w:sz w:val="24"/>
              </w:rPr>
              <w:t>邮箱</w:t>
            </w:r>
          </w:p>
        </w:tc>
      </w:tr>
      <w:tr w14:paraId="0FA3F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43" w:type="dxa"/>
            <w:noWrap w:val="0"/>
            <w:vAlign w:val="center"/>
          </w:tcPr>
          <w:p w14:paraId="1D42C4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2432" w:type="dxa"/>
            <w:noWrap w:val="0"/>
            <w:vAlign w:val="center"/>
          </w:tcPr>
          <w:p w14:paraId="28E5A6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1618" w:type="dxa"/>
            <w:noWrap w:val="0"/>
            <w:vAlign w:val="center"/>
          </w:tcPr>
          <w:p w14:paraId="26153A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3776" w:type="dxa"/>
            <w:noWrap w:val="0"/>
            <w:vAlign w:val="center"/>
          </w:tcPr>
          <w:p w14:paraId="61694C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3194" w:type="dxa"/>
            <w:noWrap w:val="0"/>
            <w:vAlign w:val="center"/>
          </w:tcPr>
          <w:p w14:paraId="3A9ED1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83" w:type="dxa"/>
            <w:noWrap w:val="0"/>
            <w:vAlign w:val="center"/>
          </w:tcPr>
          <w:p w14:paraId="313817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</w:pPr>
          </w:p>
        </w:tc>
        <w:tc>
          <w:tcPr>
            <w:tcW w:w="1608" w:type="dxa"/>
            <w:noWrap w:val="0"/>
            <w:vAlign w:val="center"/>
          </w:tcPr>
          <w:p w14:paraId="344B01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</w:tr>
      <w:tr w14:paraId="65802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43" w:type="dxa"/>
            <w:noWrap w:val="0"/>
            <w:vAlign w:val="center"/>
          </w:tcPr>
          <w:p w14:paraId="563C43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2432" w:type="dxa"/>
            <w:noWrap w:val="0"/>
            <w:vAlign w:val="center"/>
          </w:tcPr>
          <w:p w14:paraId="2DBF6A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1618" w:type="dxa"/>
            <w:noWrap w:val="0"/>
            <w:vAlign w:val="center"/>
          </w:tcPr>
          <w:p w14:paraId="75327D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3776" w:type="dxa"/>
            <w:noWrap w:val="0"/>
            <w:vAlign w:val="center"/>
          </w:tcPr>
          <w:p w14:paraId="39810A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3194" w:type="dxa"/>
            <w:noWrap w:val="0"/>
            <w:vAlign w:val="center"/>
          </w:tcPr>
          <w:p w14:paraId="6BAF85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1583" w:type="dxa"/>
            <w:noWrap w:val="0"/>
            <w:vAlign w:val="center"/>
          </w:tcPr>
          <w:p w14:paraId="2CFBC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1608" w:type="dxa"/>
            <w:noWrap w:val="0"/>
            <w:vAlign w:val="center"/>
          </w:tcPr>
          <w:p w14:paraId="26A137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</w:tr>
      <w:tr w14:paraId="5E633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43" w:type="dxa"/>
            <w:noWrap w:val="0"/>
            <w:vAlign w:val="center"/>
          </w:tcPr>
          <w:p w14:paraId="7AA40C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2432" w:type="dxa"/>
            <w:noWrap w:val="0"/>
            <w:vAlign w:val="center"/>
          </w:tcPr>
          <w:p w14:paraId="5CC5C3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1618" w:type="dxa"/>
            <w:noWrap w:val="0"/>
            <w:vAlign w:val="center"/>
          </w:tcPr>
          <w:p w14:paraId="2D54A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3776" w:type="dxa"/>
            <w:noWrap w:val="0"/>
            <w:vAlign w:val="center"/>
          </w:tcPr>
          <w:p w14:paraId="21836D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3194" w:type="dxa"/>
            <w:noWrap w:val="0"/>
            <w:vAlign w:val="center"/>
          </w:tcPr>
          <w:p w14:paraId="1467F4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1583" w:type="dxa"/>
            <w:noWrap w:val="0"/>
            <w:vAlign w:val="center"/>
          </w:tcPr>
          <w:p w14:paraId="7226E7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1608" w:type="dxa"/>
            <w:noWrap w:val="0"/>
            <w:vAlign w:val="center"/>
          </w:tcPr>
          <w:p w14:paraId="7022E6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</w:tr>
      <w:tr w14:paraId="3C1AA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43" w:type="dxa"/>
            <w:noWrap w:val="0"/>
            <w:vAlign w:val="center"/>
          </w:tcPr>
          <w:p w14:paraId="0FEE28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2432" w:type="dxa"/>
            <w:noWrap w:val="0"/>
            <w:vAlign w:val="center"/>
          </w:tcPr>
          <w:p w14:paraId="5F8000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1618" w:type="dxa"/>
            <w:noWrap w:val="0"/>
            <w:vAlign w:val="center"/>
          </w:tcPr>
          <w:p w14:paraId="47D84F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3776" w:type="dxa"/>
            <w:noWrap w:val="0"/>
            <w:vAlign w:val="center"/>
          </w:tcPr>
          <w:p w14:paraId="6C4C52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3194" w:type="dxa"/>
            <w:noWrap w:val="0"/>
            <w:vAlign w:val="center"/>
          </w:tcPr>
          <w:p w14:paraId="7E0520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1583" w:type="dxa"/>
            <w:noWrap w:val="0"/>
            <w:vAlign w:val="center"/>
          </w:tcPr>
          <w:p w14:paraId="0D051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1608" w:type="dxa"/>
            <w:noWrap w:val="0"/>
            <w:vAlign w:val="center"/>
          </w:tcPr>
          <w:p w14:paraId="7F48BD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</w:tr>
      <w:tr w14:paraId="261DD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43" w:type="dxa"/>
            <w:noWrap w:val="0"/>
            <w:vAlign w:val="center"/>
          </w:tcPr>
          <w:p w14:paraId="525E2E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2432" w:type="dxa"/>
            <w:noWrap w:val="0"/>
            <w:vAlign w:val="center"/>
          </w:tcPr>
          <w:p w14:paraId="7134EE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1618" w:type="dxa"/>
            <w:noWrap w:val="0"/>
            <w:vAlign w:val="center"/>
          </w:tcPr>
          <w:p w14:paraId="07D8C2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3776" w:type="dxa"/>
            <w:noWrap w:val="0"/>
            <w:vAlign w:val="center"/>
          </w:tcPr>
          <w:p w14:paraId="7AA05A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3194" w:type="dxa"/>
            <w:noWrap w:val="0"/>
            <w:vAlign w:val="center"/>
          </w:tcPr>
          <w:p w14:paraId="20D196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1583" w:type="dxa"/>
            <w:noWrap w:val="0"/>
            <w:vAlign w:val="center"/>
          </w:tcPr>
          <w:p w14:paraId="02B6E4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  <w:tc>
          <w:tcPr>
            <w:tcW w:w="1608" w:type="dxa"/>
            <w:noWrap w:val="0"/>
            <w:vAlign w:val="center"/>
          </w:tcPr>
          <w:p w14:paraId="201E9B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</w:rPr>
            </w:pPr>
          </w:p>
        </w:tc>
      </w:tr>
    </w:tbl>
    <w:p w14:paraId="05A4CE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Times New Roman" w:hAnsi="Times New Roman" w:eastAsia="仿宋_GB2312" w:cs="Times New Roman"/>
          <w:sz w:val="24"/>
          <w:lang w:val="en-US" w:eastAsia="zh-CN"/>
        </w:rPr>
      </w:pPr>
    </w:p>
    <w:p w14:paraId="2986E5D2">
      <w:pPr>
        <w:spacing w:line="560" w:lineRule="exact"/>
        <w:rPr>
          <w:rFonts w:hint="default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4"/>
        </w:rPr>
        <w:t>注：上表可追加行。请将该附件命名为：XX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大学（学院）</w:t>
      </w:r>
      <w:r>
        <w:rPr>
          <w:rFonts w:hint="default" w:ascii="Times New Roman" w:hAnsi="Times New Roman" w:eastAsia="仿宋_GB2312" w:cs="Times New Roman"/>
          <w:sz w:val="24"/>
        </w:rPr>
        <w:t>专家推荐信息表，于</w:t>
      </w:r>
      <w:r>
        <w:rPr>
          <w:rFonts w:hint="eastAsia" w:ascii="Times New Roman" w:hAnsi="Times New Roman" w:eastAsia="仿宋_GB2312" w:cs="Times New Roman"/>
          <w:sz w:val="24"/>
          <w:lang w:eastAsia="zh-CN"/>
        </w:rPr>
        <w:t>6</w:t>
      </w:r>
      <w:r>
        <w:rPr>
          <w:rFonts w:hint="default" w:ascii="Times New Roman" w:hAnsi="Times New Roman" w:eastAsia="仿宋_GB2312" w:cs="Times New Roman"/>
          <w:sz w:val="24"/>
        </w:rPr>
        <w:t>月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16</w:t>
      </w:r>
      <w:r>
        <w:rPr>
          <w:rFonts w:hint="default" w:ascii="Times New Roman" w:hAnsi="Times New Roman" w:eastAsia="仿宋_GB2312" w:cs="Times New Roman"/>
          <w:sz w:val="24"/>
        </w:rPr>
        <w:t>日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18:00</w:t>
      </w:r>
      <w:r>
        <w:rPr>
          <w:rFonts w:hint="default" w:ascii="Times New Roman" w:hAnsi="Times New Roman" w:eastAsia="仿宋_GB2312" w:cs="Times New Roman"/>
          <w:sz w:val="24"/>
        </w:rPr>
        <w:t>前发送至cqdxscy@sina.com。</w:t>
      </w:r>
    </w:p>
    <w:sectPr>
      <w:footerReference r:id="rId3" w:type="default"/>
      <w:pgSz w:w="16838" w:h="11906" w:orient="landscape"/>
      <w:pgMar w:top="1803" w:right="1440" w:bottom="1803" w:left="1440" w:header="851" w:footer="992" w:gutter="0"/>
      <w:cols w:space="720" w:num="1"/>
      <w:titlePg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DCB4FB">
    <w:pPr>
      <w:pStyle w:val="2"/>
      <w:jc w:val="center"/>
      <w:rPr>
        <w:rFonts w:ascii="宋体" w:hAnsi="宋体" w:eastAsia="宋体"/>
        <w:sz w:val="21"/>
        <w:szCs w:val="21"/>
      </w:rPr>
    </w:pPr>
    <w:r>
      <w:rPr>
        <w:rFonts w:ascii="宋体" w:hAnsi="宋体" w:eastAsia="宋体"/>
        <w:sz w:val="21"/>
        <w:szCs w:val="21"/>
      </w:rPr>
      <w:fldChar w:fldCharType="begin"/>
    </w:r>
    <w:r>
      <w:rPr>
        <w:rFonts w:ascii="宋体" w:hAnsi="宋体" w:eastAsia="宋体"/>
        <w:sz w:val="21"/>
        <w:szCs w:val="21"/>
      </w:rPr>
      <w:instrText xml:space="preserve">PAGE   \* MERGEFORMAT</w:instrText>
    </w:r>
    <w:r>
      <w:rPr>
        <w:rFonts w:ascii="宋体" w:hAnsi="宋体" w:eastAsia="宋体"/>
        <w:sz w:val="21"/>
        <w:szCs w:val="21"/>
      </w:rPr>
      <w:fldChar w:fldCharType="separate"/>
    </w:r>
    <w:r>
      <w:rPr>
        <w:rFonts w:ascii="宋体" w:hAnsi="宋体" w:eastAsia="宋体"/>
        <w:sz w:val="21"/>
        <w:szCs w:val="21"/>
        <w:lang w:val="zh-CN"/>
      </w:rPr>
      <w:t>5</w:t>
    </w:r>
    <w:r>
      <w:rPr>
        <w:rFonts w:ascii="宋体" w:hAnsi="宋体" w:eastAsia="宋体"/>
        <w:sz w:val="21"/>
        <w:szCs w:val="21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hyphenationZone w:val="36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2MDlkN2IzNmY2NTU1Y2NiMTliYzIxMzVkZDg1MGQifQ=="/>
  </w:docVars>
  <w:rsids>
    <w:rsidRoot w:val="00000000"/>
    <w:rsid w:val="0AC6640D"/>
    <w:rsid w:val="0F224A4C"/>
    <w:rsid w:val="272845CC"/>
    <w:rsid w:val="409B450E"/>
    <w:rsid w:val="5A3D7F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Hyperlink"/>
    <w:basedOn w:val="5"/>
    <w:unhideWhenUsed/>
    <w:qFormat/>
    <w:uiPriority w:val="99"/>
    <w:rPr>
      <w:color w:val="0563C1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2269</Words>
  <Characters>2398</Characters>
  <Lines>0</Lines>
  <Paragraphs>0</Paragraphs>
  <TotalTime>5</TotalTime>
  <ScaleCrop>false</ScaleCrop>
  <LinksUpToDate>false</LinksUpToDate>
  <CharactersWithSpaces>2408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2025-06-03T01:26:00Z</dcterms:created>
  <dc:creator>HP</dc:creator>
  <cp:lastModifiedBy> </cp:lastModifiedBy>
  <dcterms:modified xsi:type="dcterms:W3CDTF">2025-06-03T03:55:08Z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KSOTemplateDocerSaveRecord">
    <vt:lpwstr>eyJoZGlkIjoiZDEzODFiYmFmODBmZTU4YTU5OTNhMmY4NTdlNTBkZDAiLCJ1c2VySWQiOiI0MzU0MzM1MDAifQ==</vt:lpwstr>
  </property>
  <property fmtid="{D5CDD505-2E9C-101B-9397-08002B2CF9AE}" pid="4" name="ICV">
    <vt:lpwstr>4C472E0747CA49B2B91CF523FF4F4A41_13</vt:lpwstr>
  </property>
</Properties>
</file>